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D" w:rsidRPr="007F7CC2" w:rsidRDefault="007F7CC2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7030A0"/>
          <w:sz w:val="14"/>
          <w:szCs w:val="14"/>
        </w:rPr>
      </w:pPr>
      <w:r>
        <w:rPr>
          <w:rFonts w:ascii="Verdana" w:hAnsi="Verdana"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30480</wp:posOffset>
            </wp:positionV>
            <wp:extent cx="3317240" cy="1835150"/>
            <wp:effectExtent l="19050" t="0" r="0" b="0"/>
            <wp:wrapTight wrapText="bothSides">
              <wp:wrapPolygon edited="0">
                <wp:start x="-124" y="0"/>
                <wp:lineTo x="-124" y="21301"/>
                <wp:lineTo x="21583" y="21301"/>
                <wp:lineTo x="21583" y="0"/>
                <wp:lineTo x="-124" y="0"/>
              </wp:wrapPolygon>
            </wp:wrapTight>
            <wp:docPr id="2" name="Рисунок 1" descr="Ð§ÑÐ¾ Ð¸ ÐºÐ°Ðº Ð¿Ð¾Ð´Ð°ÑÐ¸ÑÑ ÑÐµÐ±ÐµÐ½ÐºÑ Ð½Ð° ÐÐ¾Ð²ÑÐ¹ ÐÐ¾Ð´: 6 Ð²Ð¾Ð»ÑÐµÐ±Ð½ÑÑ Ð¿ÑÐ°Ð²Ð¸Ð» Ð´Ð»Ñ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§ÑÐ¾ Ð¸ ÐºÐ°Ðº Ð¿Ð¾Ð´Ð°ÑÐ¸ÑÑ ÑÐµÐ±ÐµÐ½ÐºÑ Ð½Ð° ÐÐ¾Ð²ÑÐ¹ ÐÐ¾Ð´: 6 Ð²Ð¾Ð»ÑÐµÐ±Ð½ÑÑ Ð¿ÑÐ°Ð²Ð¸Ð» Ð´Ð»Ñ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05D">
        <w:rPr>
          <w:rFonts w:ascii="Verdana" w:hAnsi="Verdana"/>
          <w:color w:val="000000"/>
          <w:sz w:val="14"/>
          <w:szCs w:val="14"/>
        </w:rPr>
        <w:t> </w:t>
      </w:r>
      <w:r w:rsidR="00D9305D" w:rsidRPr="007F7CC2">
        <w:rPr>
          <w:rStyle w:val="a4"/>
          <w:color w:val="7030A0"/>
          <w:sz w:val="36"/>
          <w:szCs w:val="36"/>
        </w:rPr>
        <w:t>Что подарить ребёнку на Новый год?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14"/>
          <w:szCs w:val="14"/>
        </w:rPr>
        <w:t> </w:t>
      </w:r>
      <w:r w:rsidRPr="007F7CC2">
        <w:rPr>
          <w:color w:val="000000"/>
          <w:sz w:val="28"/>
          <w:szCs w:val="28"/>
        </w:rPr>
        <w:t>В Новый год дети искренне верят, что должно произойти чудо. И поэтому всегда очень важно, какой новогодний подарок будет ждать вашего ребёнка под 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ёлкой.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color w:val="000000"/>
          <w:sz w:val="28"/>
          <w:szCs w:val="28"/>
        </w:rPr>
        <w:t>Приближаются Новогодние праздники, и у родителей начинается предпраздничная головная боль: что подарить ребёнку на Новый год? У нас обычно перед Новым годом голова идёт кругом. 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Как угодить и не подарить вместо праздника разочарование, и чтобы было полезно, и чтобы в пределах разумного, по цене? Но попробуем успокоиться и разобраться. Мы разберём несколько вопросов, которые обычно возникают у родителей при выборе новогоднего подарка ребёнку (и не только новогоднего).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rStyle w:val="a4"/>
          <w:color w:val="000000"/>
          <w:sz w:val="28"/>
          <w:szCs w:val="28"/>
        </w:rPr>
        <w:t>Взрослые всегда думают, что</w:t>
      </w:r>
      <w:r w:rsidRPr="007F7C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7CC2">
        <w:rPr>
          <w:rStyle w:val="a4"/>
          <w:color w:val="000000"/>
          <w:sz w:val="28"/>
          <w:szCs w:val="28"/>
        </w:rPr>
        <w:t> лучше знают, что именно</w:t>
      </w:r>
      <w:r w:rsidRPr="007F7C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7CC2">
        <w:rPr>
          <w:rStyle w:val="a4"/>
          <w:color w:val="000000"/>
          <w:sz w:val="28"/>
          <w:szCs w:val="28"/>
        </w:rPr>
        <w:t> подарить детям.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Это распространённое заблуждение. Конечно, дарить ребёнку желательно именно то, о чём он мечтает. Часто родители полагают, что, если ребёнку нужна, например, новая рубашка или свитер, то эту вещь и можно подарить на праздник. Или, казалось бы, родители учитывают желание ребёнка, но доверяют при этом только собственным вкусам. К примеру, дочурка очень хочет, чтобы ей подарили куклу «</w:t>
      </w:r>
      <w:proofErr w:type="spellStart"/>
      <w:r w:rsidRPr="007F7CC2">
        <w:rPr>
          <w:color w:val="000000"/>
          <w:sz w:val="28"/>
          <w:szCs w:val="28"/>
        </w:rPr>
        <w:t>Винкс</w:t>
      </w:r>
      <w:proofErr w:type="spellEnd"/>
      <w:r w:rsidRPr="007F7CC2">
        <w:rPr>
          <w:color w:val="000000"/>
          <w:sz w:val="28"/>
          <w:szCs w:val="28"/>
        </w:rPr>
        <w:t>», а родители покупают ей в подарок дорогую фарфоровую куклу. Так же очень 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важна и предновогодняя атмосфера волшебства, сказки. Приятные эмоции ожидания и переживания чуда способствуют улучшению психологического состояния ребёнка, а чувства, которые были связаны с праздником Нового года, остаются на всю жизнь.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rStyle w:val="a4"/>
          <w:color w:val="000000"/>
          <w:sz w:val="28"/>
          <w:szCs w:val="28"/>
        </w:rPr>
        <w:t>Самый универсальный подарок для ребенка это развивающая игра.</w:t>
      </w:r>
      <w:r w:rsidRPr="007F7CC2">
        <w:rPr>
          <w:color w:val="000000"/>
          <w:sz w:val="28"/>
          <w:szCs w:val="28"/>
        </w:rPr>
        <w:t> 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color w:val="000000"/>
          <w:sz w:val="28"/>
          <w:szCs w:val="28"/>
        </w:rPr>
        <w:t>Особенно, если речь пойдёт о дошколёнке. Так, мальчику можно подарить конструктор, настольный хоккей или футбол, управляемую модель самолёта и т.д. Девочке хорошим подарком может стать кукольный домик, который можно собрать самостоятельно, проявив фантазию, или бумажная кукла с комплектом одежды, который можно раскрасить и т.д. Выбор развивающих игр и игрушек сейчас огромен. Развивающие игры помогают ребёнку 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узнать новое, проявить свои творческие способности. Необходимо учитывать и интересы ребёнка – чем он любит заниматься (может это рисование, а может – спорт), какие книги он любит 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читать.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rStyle w:val="a4"/>
          <w:color w:val="000000"/>
          <w:sz w:val="28"/>
          <w:szCs w:val="28"/>
        </w:rPr>
        <w:t>Есть такое мнение, что не стоит дарить детям дорогие подарки на Новый год, это заблуждение.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Если речь идёт о мечте ребёнка и у вас есть возможность такой подарок сделать, воспользуйтесь ею.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color w:val="000000"/>
          <w:sz w:val="28"/>
          <w:szCs w:val="28"/>
        </w:rPr>
        <w:lastRenderedPageBreak/>
        <w:t>В случае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 если вы испытываете дефицит средств, постарайтесь объяснить ребёнку, что подарок – это всё-таки сюрприз. Не стоит в этом случае писать письмо Деду Морозу и просить его о конкретном новогоднем презенте – это избавит ребёнка от ожиданий. Особым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 способом оформив подарок или обыграв его вручение, можно компенсировать недостаточную его ценность.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rStyle w:val="a4"/>
          <w:color w:val="000000"/>
          <w:sz w:val="28"/>
          <w:szCs w:val="28"/>
        </w:rPr>
        <w:t>Ваш ребенок разочаровался в подарке это ни так страшно.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color w:val="000000"/>
          <w:sz w:val="28"/>
          <w:szCs w:val="28"/>
        </w:rPr>
        <w:t>Дело в том, что разочарование является таким же нормальным чувством, как и любое другое, и не стоит стараться всеми силами оградить от него сына или дочь. Если ребёнок расстроился, вам нужно просто быть рядом и помочь ему это пережить. Он должен учиться общаться и с болезненными чувствами. И конечно, не стоит обижаться и, тем более, злиться, на ребёнка, который не оценил вашего подарка.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rStyle w:val="a4"/>
          <w:color w:val="000000"/>
          <w:sz w:val="28"/>
          <w:szCs w:val="28"/>
        </w:rPr>
        <w:t>Очень </w:t>
      </w:r>
      <w:r w:rsidRPr="007F7C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7CC2">
        <w:rPr>
          <w:rStyle w:val="a4"/>
          <w:color w:val="000000"/>
          <w:sz w:val="28"/>
          <w:szCs w:val="28"/>
        </w:rPr>
        <w:t>важна форма преподнесения подарка, как сам подарок.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color w:val="000000"/>
          <w:sz w:val="28"/>
          <w:szCs w:val="28"/>
        </w:rPr>
        <w:t>Форма преподнесения имеет огромное значение. Ведь любой подарок принесет гораздо больше радости, если получение подарка связано с дополнительными эмоциями. Это может быть неожиданное обнаружение его (под </w:t>
      </w:r>
      <w:r w:rsidRPr="007F7CC2">
        <w:rPr>
          <w:rStyle w:val="apple-converted-space"/>
          <w:color w:val="000000"/>
          <w:sz w:val="28"/>
          <w:szCs w:val="28"/>
        </w:rPr>
        <w:t> </w:t>
      </w:r>
      <w:r w:rsidRPr="007F7CC2">
        <w:rPr>
          <w:color w:val="000000"/>
          <w:sz w:val="28"/>
          <w:szCs w:val="28"/>
        </w:rPr>
        <w:t>ёлкой, под подушкой и пр.), поиск подарка по специальным знакам и указателям или преодоление маленьких «препятствий» на пути к его получению. Попробуйте превратить процесс получения подарка в увлекательную игру. Пусть ребенок получит от этой игры удовольствие и запомнит этот праздник на всю жизнь.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rStyle w:val="a4"/>
          <w:color w:val="000000"/>
          <w:sz w:val="28"/>
          <w:szCs w:val="28"/>
        </w:rPr>
        <w:t>Хочется предостеречь родителей от некоторых ошибок.</w:t>
      </w:r>
    </w:p>
    <w:p w:rsidR="00D9305D" w:rsidRPr="007F7CC2" w:rsidRDefault="00D9305D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7F7CC2">
        <w:rPr>
          <w:color w:val="000000"/>
          <w:sz w:val="28"/>
          <w:szCs w:val="28"/>
        </w:rPr>
        <w:t>Крайне нежелательно использовать Деда Мороза в целях воспитания хорошего поведения. Примерное поведение ребенка под угрозой остаться без подарка долго не продержится. Подобные методы не формируют внутренней ответственности и навыков желательного поведения у ребенка.</w:t>
      </w:r>
    </w:p>
    <w:p w:rsidR="00D9305D" w:rsidRPr="007F7CC2" w:rsidRDefault="007F7CC2" w:rsidP="007F7CC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 xml:space="preserve">                                    </w:t>
      </w:r>
      <w:r w:rsidR="00D9305D" w:rsidRPr="007F7CC2">
        <w:rPr>
          <w:rStyle w:val="a5"/>
          <w:b/>
          <w:bCs/>
          <w:color w:val="000000"/>
          <w:sz w:val="28"/>
          <w:szCs w:val="28"/>
        </w:rPr>
        <w:t>Счастья и удачи в</w:t>
      </w:r>
      <w:r w:rsidR="00D9305D" w:rsidRPr="007F7CC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D9305D" w:rsidRPr="007F7CC2">
        <w:rPr>
          <w:rStyle w:val="a5"/>
          <w:b/>
          <w:bCs/>
          <w:color w:val="000000"/>
          <w:sz w:val="28"/>
          <w:szCs w:val="28"/>
        </w:rPr>
        <w:t> Новом году!</w:t>
      </w:r>
    </w:p>
    <w:p w:rsidR="00D9305D" w:rsidRDefault="00D9305D" w:rsidP="007F7C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noProof/>
          <w:color w:val="000000"/>
          <w:sz w:val="14"/>
          <w:szCs w:val="14"/>
        </w:rPr>
        <w:drawing>
          <wp:inline distT="0" distB="0" distL="0" distR="0">
            <wp:extent cx="4285615" cy="2797810"/>
            <wp:effectExtent l="19050" t="0" r="635" b="0"/>
            <wp:docPr id="1" name="Рисунок 1" descr="http://dou-8-yakorek.edusite.ru/images/p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8-yakorek.edusite.ru/images/po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F7" w:rsidRDefault="00E936F7"/>
    <w:sectPr w:rsidR="00E936F7" w:rsidSect="00E9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9305D"/>
    <w:rsid w:val="0036504E"/>
    <w:rsid w:val="007F7CC2"/>
    <w:rsid w:val="00D9305D"/>
    <w:rsid w:val="00E9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05D"/>
    <w:rPr>
      <w:b/>
      <w:bCs/>
    </w:rPr>
  </w:style>
  <w:style w:type="character" w:customStyle="1" w:styleId="apple-converted-space">
    <w:name w:val="apple-converted-space"/>
    <w:basedOn w:val="a0"/>
    <w:rsid w:val="00D9305D"/>
  </w:style>
  <w:style w:type="character" w:styleId="a5">
    <w:name w:val="Emphasis"/>
    <w:basedOn w:val="a0"/>
    <w:uiPriority w:val="20"/>
    <w:qFormat/>
    <w:rsid w:val="00D930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dzeikob Андрей</cp:lastModifiedBy>
  <cp:revision>3</cp:revision>
  <dcterms:created xsi:type="dcterms:W3CDTF">2013-12-23T17:26:00Z</dcterms:created>
  <dcterms:modified xsi:type="dcterms:W3CDTF">2018-12-25T14:37:00Z</dcterms:modified>
</cp:coreProperties>
</file>